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3188A" w14:textId="77777777" w:rsidR="00C26CD7" w:rsidRDefault="00C26CD7" w:rsidP="009B2AB4">
      <w:pPr>
        <w:shd w:val="clear" w:color="auto" w:fill="FFFFFF"/>
        <w:spacing w:before="100" w:beforeAutospacing="1" w:after="100" w:afterAutospacing="1" w:line="240" w:lineRule="auto"/>
        <w:rPr>
          <w:rFonts w:ascii="Noto Sans" w:eastAsia="Times New Roman" w:hAnsi="Noto Sans" w:cs="Noto Sans"/>
          <w:b/>
          <w:bCs/>
          <w:color w:val="595959"/>
          <w:kern w:val="0"/>
          <w:lang w:eastAsia="fr-CA"/>
          <w14:ligatures w14:val="none"/>
        </w:rPr>
      </w:pPr>
      <w:r>
        <w:rPr>
          <w:rFonts w:ascii="Noto Sans" w:eastAsia="Times New Roman" w:hAnsi="Noto Sans" w:cs="Noto Sans"/>
          <w:b/>
          <w:bCs/>
          <w:noProof/>
          <w:color w:val="595959"/>
          <w:kern w:val="0"/>
          <w:lang w:eastAsia="fr-CA"/>
        </w:rPr>
        <w:drawing>
          <wp:inline distT="0" distB="0" distL="0" distR="0" wp14:anchorId="2DCA7869" wp14:editId="5E2CF4ED">
            <wp:extent cx="3314700" cy="2778746"/>
            <wp:effectExtent l="0" t="0" r="0" b="3175"/>
            <wp:docPr id="639046671" name="Image 1" descr="Une image contenant texte, Visage humain, habits, fe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46671" name="Image 1" descr="Une image contenant texte, Visage humain, habits, femme&#10;&#10;Le contenu généré par l’IA peut êtr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25417" cy="2787730"/>
                    </a:xfrm>
                    <a:prstGeom prst="rect">
                      <a:avLst/>
                    </a:prstGeom>
                  </pic:spPr>
                </pic:pic>
              </a:graphicData>
            </a:graphic>
          </wp:inline>
        </w:drawing>
      </w:r>
    </w:p>
    <w:p w14:paraId="796791EF" w14:textId="17A5FDB7" w:rsidR="009B2AB4" w:rsidRPr="009B2AB4" w:rsidRDefault="009B2AB4" w:rsidP="009B2AB4">
      <w:pPr>
        <w:shd w:val="clear" w:color="auto" w:fill="FFFFFF"/>
        <w:spacing w:before="100" w:beforeAutospacing="1" w:after="100" w:afterAutospacing="1" w:line="240" w:lineRule="auto"/>
        <w:rPr>
          <w:rFonts w:ascii="Noto Sans" w:eastAsia="Times New Roman" w:hAnsi="Noto Sans" w:cs="Noto Sans"/>
          <w:b/>
          <w:bCs/>
          <w:color w:val="595959"/>
          <w:kern w:val="0"/>
          <w:lang w:eastAsia="fr-CA"/>
          <w14:ligatures w14:val="none"/>
        </w:rPr>
      </w:pPr>
      <w:r w:rsidRPr="009B2AB4">
        <w:rPr>
          <w:rFonts w:ascii="Noto Sans" w:eastAsia="Times New Roman" w:hAnsi="Noto Sans" w:cs="Noto Sans"/>
          <w:b/>
          <w:bCs/>
          <w:color w:val="595959"/>
          <w:kern w:val="0"/>
          <w:lang w:eastAsia="fr-CA"/>
          <w14:ligatures w14:val="none"/>
        </w:rPr>
        <w:t>DESCRIPTIF DE POSTE – TECHNICIEN·NE COMPTABLE</w:t>
      </w:r>
    </w:p>
    <w:p w14:paraId="15567124" w14:textId="3A88E588" w:rsidR="009B2AB4" w:rsidRPr="009B2AB4" w:rsidRDefault="009B2AB4" w:rsidP="009B2AB4">
      <w:pPr>
        <w:shd w:val="clear" w:color="auto" w:fill="FFFFFF"/>
        <w:spacing w:before="100" w:beforeAutospacing="1" w:after="100" w:afterAutospacing="1" w:line="240" w:lineRule="auto"/>
        <w:rPr>
          <w:rFonts w:ascii="Noto Sans" w:eastAsia="Times New Roman" w:hAnsi="Noto Sans" w:cs="Noto Sans"/>
          <w:color w:val="595959"/>
          <w:kern w:val="0"/>
          <w:lang w:eastAsia="fr-CA"/>
          <w14:ligatures w14:val="none"/>
        </w:rPr>
      </w:pPr>
      <w:r w:rsidRPr="009B2AB4">
        <w:rPr>
          <w:rFonts w:ascii="Segoe UI Emoji" w:eastAsia="Times New Roman" w:hAnsi="Segoe UI Emoji" w:cs="Segoe UI Emoji"/>
          <w:color w:val="595959"/>
          <w:kern w:val="0"/>
          <w:lang w:eastAsia="fr-CA"/>
          <w14:ligatures w14:val="none"/>
        </w:rPr>
        <w:t>📍</w:t>
      </w:r>
      <w:r w:rsidRPr="009B2AB4">
        <w:rPr>
          <w:rFonts w:ascii="Noto Sans" w:eastAsia="Times New Roman" w:hAnsi="Noto Sans" w:cs="Noto Sans"/>
          <w:color w:val="595959"/>
          <w:kern w:val="0"/>
          <w:lang w:eastAsia="fr-CA"/>
          <w14:ligatures w14:val="none"/>
        </w:rPr>
        <w:t xml:space="preserve"> Lieu : Bois-des-Filion</w:t>
      </w:r>
      <w:r w:rsidRPr="009B2AB4">
        <w:rPr>
          <w:rFonts w:ascii="Noto Sans" w:eastAsia="Times New Roman" w:hAnsi="Noto Sans" w:cs="Noto Sans"/>
          <w:color w:val="595959"/>
          <w:kern w:val="0"/>
          <w:lang w:eastAsia="fr-CA"/>
          <w14:ligatures w14:val="none"/>
        </w:rPr>
        <w:br/>
      </w:r>
      <w:r w:rsidRPr="009B2AB4">
        <w:rPr>
          <w:rFonts w:ascii="Segoe UI Emoji" w:eastAsia="Times New Roman" w:hAnsi="Segoe UI Emoji" w:cs="Segoe UI Emoji"/>
          <w:color w:val="595959"/>
          <w:kern w:val="0"/>
          <w:lang w:eastAsia="fr-CA"/>
          <w14:ligatures w14:val="none"/>
        </w:rPr>
        <w:t>⏳</w:t>
      </w:r>
      <w:r w:rsidRPr="009B2AB4">
        <w:rPr>
          <w:rFonts w:ascii="Noto Sans" w:eastAsia="Times New Roman" w:hAnsi="Noto Sans" w:cs="Noto Sans"/>
          <w:color w:val="595959"/>
          <w:kern w:val="0"/>
          <w:lang w:eastAsia="fr-CA"/>
          <w14:ligatures w14:val="none"/>
        </w:rPr>
        <w:t xml:space="preserve"> Statut : Permanent, temps plein – horaire de jour (40 h/semaine sur 4 jours : lundi au jeudi)</w:t>
      </w:r>
    </w:p>
    <w:p w14:paraId="303F3A89" w14:textId="77777777" w:rsidR="009B2AB4" w:rsidRPr="009B2AB4" w:rsidRDefault="00EB593F" w:rsidP="009B2AB4">
      <w:pPr>
        <w:shd w:val="clear" w:color="auto" w:fill="FFFFFF"/>
        <w:spacing w:before="100" w:beforeAutospacing="1" w:after="100" w:afterAutospacing="1" w:line="240" w:lineRule="auto"/>
        <w:rPr>
          <w:rFonts w:ascii="Noto Sans" w:eastAsia="Times New Roman" w:hAnsi="Noto Sans" w:cs="Noto Sans"/>
          <w:color w:val="595959"/>
          <w:kern w:val="0"/>
          <w:lang w:eastAsia="fr-CA"/>
          <w14:ligatures w14:val="none"/>
        </w:rPr>
      </w:pPr>
      <w:r>
        <w:rPr>
          <w:rFonts w:ascii="Noto Sans" w:eastAsia="Times New Roman" w:hAnsi="Noto Sans" w:cs="Noto Sans"/>
          <w:color w:val="595959"/>
          <w:kern w:val="0"/>
          <w:lang w:eastAsia="fr-CA"/>
          <w14:ligatures w14:val="none"/>
        </w:rPr>
        <w:pict w14:anchorId="32289CD3">
          <v:rect id="_x0000_i1025" style="width:0;height:1.5pt" o:hralign="center" o:hrstd="t" o:hr="t" fillcolor="#a0a0a0" stroked="f"/>
        </w:pict>
      </w:r>
    </w:p>
    <w:p w14:paraId="04B5660D" w14:textId="77777777" w:rsidR="009B2AB4" w:rsidRPr="009B2AB4" w:rsidRDefault="009B2AB4" w:rsidP="009B2AB4">
      <w:pPr>
        <w:shd w:val="clear" w:color="auto" w:fill="FFFFFF"/>
        <w:spacing w:before="100" w:beforeAutospacing="1" w:after="100" w:afterAutospacing="1" w:line="240" w:lineRule="auto"/>
        <w:rPr>
          <w:rFonts w:ascii="Noto Sans" w:eastAsia="Times New Roman" w:hAnsi="Noto Sans" w:cs="Noto Sans"/>
          <w:b/>
          <w:bCs/>
          <w:color w:val="595959"/>
          <w:kern w:val="0"/>
          <w:lang w:eastAsia="fr-CA"/>
          <w14:ligatures w14:val="none"/>
        </w:rPr>
      </w:pPr>
      <w:r w:rsidRPr="009B2AB4">
        <w:rPr>
          <w:rFonts w:ascii="Noto Sans" w:eastAsia="Times New Roman" w:hAnsi="Noto Sans" w:cs="Noto Sans"/>
          <w:b/>
          <w:bCs/>
          <w:color w:val="595959"/>
          <w:kern w:val="0"/>
          <w:lang w:eastAsia="fr-CA"/>
          <w14:ligatures w14:val="none"/>
        </w:rPr>
        <w:t>À propos de l’entreprise</w:t>
      </w:r>
    </w:p>
    <w:p w14:paraId="5441A026" w14:textId="232CA73D" w:rsidR="009B2AB4" w:rsidRPr="009B2AB4" w:rsidRDefault="009B2AB4" w:rsidP="009B2AB4">
      <w:pPr>
        <w:shd w:val="clear" w:color="auto" w:fill="FFFFFF"/>
        <w:spacing w:before="100" w:beforeAutospacing="1" w:after="100" w:afterAutospacing="1" w:line="240" w:lineRule="auto"/>
        <w:rPr>
          <w:rFonts w:ascii="Noto Sans" w:eastAsia="Times New Roman" w:hAnsi="Noto Sans" w:cs="Noto Sans"/>
          <w:color w:val="595959"/>
          <w:kern w:val="0"/>
          <w:lang w:eastAsia="fr-CA"/>
          <w14:ligatures w14:val="none"/>
        </w:rPr>
      </w:pPr>
      <w:r w:rsidRPr="009B2AB4">
        <w:rPr>
          <w:rFonts w:ascii="Noto Sans" w:eastAsia="Times New Roman" w:hAnsi="Noto Sans" w:cs="Noto Sans"/>
          <w:color w:val="595959"/>
          <w:kern w:val="0"/>
          <w:lang w:eastAsia="fr-CA"/>
          <w14:ligatures w14:val="none"/>
        </w:rPr>
        <w:t>Entreprise bien établie et reconnue à Bois-des-Filion, notre organisation évolue dans un environnement structuré, stable et axé sur la rigueur, la collaboration et la performance. Nous valorisons le professionnalisme, l’autonomie et la qualité du travail, tout en offrant un milieu propice à l’engagement à long terme.</w:t>
      </w:r>
    </w:p>
    <w:p w14:paraId="74A9A8F2" w14:textId="77777777" w:rsidR="009B2AB4" w:rsidRPr="009B2AB4" w:rsidRDefault="009B2AB4" w:rsidP="009B2AB4">
      <w:pPr>
        <w:shd w:val="clear" w:color="auto" w:fill="FFFFFF"/>
        <w:spacing w:before="100" w:beforeAutospacing="1" w:after="100" w:afterAutospacing="1" w:line="240" w:lineRule="auto"/>
        <w:rPr>
          <w:rFonts w:ascii="Noto Sans" w:eastAsia="Times New Roman" w:hAnsi="Noto Sans" w:cs="Noto Sans"/>
          <w:b/>
          <w:bCs/>
          <w:color w:val="595959"/>
          <w:kern w:val="0"/>
          <w:lang w:eastAsia="fr-CA"/>
          <w14:ligatures w14:val="none"/>
        </w:rPr>
      </w:pPr>
      <w:r w:rsidRPr="009B2AB4">
        <w:rPr>
          <w:rFonts w:ascii="Noto Sans" w:eastAsia="Times New Roman" w:hAnsi="Noto Sans" w:cs="Noto Sans"/>
          <w:b/>
          <w:bCs/>
          <w:color w:val="595959"/>
          <w:kern w:val="0"/>
          <w:lang w:eastAsia="fr-CA"/>
          <w14:ligatures w14:val="none"/>
        </w:rPr>
        <w:t>Description du poste</w:t>
      </w:r>
    </w:p>
    <w:p w14:paraId="79F93E82" w14:textId="0DC8118A" w:rsidR="009B2AB4" w:rsidRPr="009B2AB4" w:rsidRDefault="009B2AB4" w:rsidP="009B2AB4">
      <w:pPr>
        <w:shd w:val="clear" w:color="auto" w:fill="FFFFFF"/>
        <w:spacing w:before="100" w:beforeAutospacing="1" w:after="100" w:afterAutospacing="1" w:line="240" w:lineRule="auto"/>
        <w:rPr>
          <w:rFonts w:ascii="Noto Sans" w:eastAsia="Times New Roman" w:hAnsi="Noto Sans" w:cs="Noto Sans"/>
          <w:color w:val="595959"/>
          <w:kern w:val="0"/>
          <w:lang w:eastAsia="fr-CA"/>
          <w14:ligatures w14:val="none"/>
        </w:rPr>
      </w:pPr>
      <w:r w:rsidRPr="009B2AB4">
        <w:rPr>
          <w:rFonts w:ascii="Noto Sans" w:eastAsia="Times New Roman" w:hAnsi="Noto Sans" w:cs="Noto Sans"/>
          <w:color w:val="595959"/>
          <w:kern w:val="0"/>
          <w:lang w:eastAsia="fr-CA"/>
          <w14:ligatures w14:val="none"/>
        </w:rPr>
        <w:t xml:space="preserve">Sous la supervision de la direction financière, le ou la </w:t>
      </w:r>
      <w:proofErr w:type="spellStart"/>
      <w:r w:rsidRPr="009B2AB4">
        <w:rPr>
          <w:rFonts w:ascii="Noto Sans" w:eastAsia="Times New Roman" w:hAnsi="Noto Sans" w:cs="Noto Sans"/>
          <w:color w:val="595959"/>
          <w:kern w:val="0"/>
          <w:lang w:eastAsia="fr-CA"/>
          <w14:ligatures w14:val="none"/>
        </w:rPr>
        <w:t>Technicien·ne</w:t>
      </w:r>
      <w:proofErr w:type="spellEnd"/>
      <w:r w:rsidRPr="009B2AB4">
        <w:rPr>
          <w:rFonts w:ascii="Noto Sans" w:eastAsia="Times New Roman" w:hAnsi="Noto Sans" w:cs="Noto Sans"/>
          <w:color w:val="595959"/>
          <w:kern w:val="0"/>
          <w:lang w:eastAsia="fr-CA"/>
          <w14:ligatures w14:val="none"/>
        </w:rPr>
        <w:t xml:space="preserve"> comptable joue un rôle clé dans la gestion comptable quotidienne de l’entreprise. Il ou elle assure la tenue de livres complète, la gestion des comptes clients et fournisseurs, la paie ainsi que la préparation des rapports financiers. Ce poste requiert un haut niveau de rigueur, de confidentialité et d’autonomie.</w:t>
      </w:r>
    </w:p>
    <w:p w14:paraId="21AB88A2" w14:textId="77777777" w:rsidR="00C26CD7" w:rsidRDefault="00C26CD7" w:rsidP="009B2AB4">
      <w:pPr>
        <w:shd w:val="clear" w:color="auto" w:fill="FFFFFF"/>
        <w:spacing w:before="100" w:beforeAutospacing="1" w:after="100" w:afterAutospacing="1" w:line="240" w:lineRule="auto"/>
        <w:rPr>
          <w:rFonts w:ascii="Noto Sans" w:eastAsia="Times New Roman" w:hAnsi="Noto Sans" w:cs="Noto Sans"/>
          <w:b/>
          <w:bCs/>
          <w:color w:val="595959"/>
          <w:kern w:val="0"/>
          <w:lang w:eastAsia="fr-CA"/>
          <w14:ligatures w14:val="none"/>
        </w:rPr>
      </w:pPr>
    </w:p>
    <w:p w14:paraId="69DFF643" w14:textId="458886E3" w:rsidR="009B2AB4" w:rsidRPr="009B2AB4" w:rsidRDefault="009B2AB4" w:rsidP="009B2AB4">
      <w:pPr>
        <w:shd w:val="clear" w:color="auto" w:fill="FFFFFF"/>
        <w:spacing w:before="100" w:beforeAutospacing="1" w:after="100" w:afterAutospacing="1" w:line="240" w:lineRule="auto"/>
        <w:rPr>
          <w:rFonts w:ascii="Noto Sans" w:eastAsia="Times New Roman" w:hAnsi="Noto Sans" w:cs="Noto Sans"/>
          <w:b/>
          <w:bCs/>
          <w:color w:val="595959"/>
          <w:kern w:val="0"/>
          <w:lang w:eastAsia="fr-CA"/>
          <w14:ligatures w14:val="none"/>
        </w:rPr>
      </w:pPr>
      <w:r w:rsidRPr="009B2AB4">
        <w:rPr>
          <w:rFonts w:ascii="Noto Sans" w:eastAsia="Times New Roman" w:hAnsi="Noto Sans" w:cs="Noto Sans"/>
          <w:b/>
          <w:bCs/>
          <w:color w:val="595959"/>
          <w:kern w:val="0"/>
          <w:lang w:eastAsia="fr-CA"/>
          <w14:ligatures w14:val="none"/>
        </w:rPr>
        <w:lastRenderedPageBreak/>
        <w:t>Responsabilités détaillées</w:t>
      </w:r>
    </w:p>
    <w:p w14:paraId="4FF75E0D" w14:textId="77777777" w:rsidR="009B2AB4" w:rsidRPr="009B2AB4" w:rsidRDefault="009B2AB4" w:rsidP="009B2AB4">
      <w:pPr>
        <w:shd w:val="clear" w:color="auto" w:fill="FFFFFF"/>
        <w:spacing w:before="100" w:beforeAutospacing="1" w:after="100" w:afterAutospacing="1" w:line="240" w:lineRule="auto"/>
        <w:rPr>
          <w:rFonts w:ascii="Noto Sans" w:eastAsia="Times New Roman" w:hAnsi="Noto Sans" w:cs="Noto Sans"/>
          <w:b/>
          <w:bCs/>
          <w:color w:val="595959"/>
          <w:kern w:val="0"/>
          <w:lang w:eastAsia="fr-CA"/>
          <w14:ligatures w14:val="none"/>
        </w:rPr>
      </w:pPr>
      <w:r w:rsidRPr="009B2AB4">
        <w:rPr>
          <w:rFonts w:ascii="Noto Sans" w:eastAsia="Times New Roman" w:hAnsi="Noto Sans" w:cs="Noto Sans"/>
          <w:b/>
          <w:bCs/>
          <w:color w:val="595959"/>
          <w:kern w:val="0"/>
          <w:lang w:eastAsia="fr-CA"/>
          <w14:ligatures w14:val="none"/>
        </w:rPr>
        <w:t>1. Comptabilité générale et tenue de livres</w:t>
      </w:r>
    </w:p>
    <w:p w14:paraId="5FE00046" w14:textId="77777777" w:rsidR="009B2AB4" w:rsidRPr="009B2AB4" w:rsidRDefault="009B2AB4" w:rsidP="009B2AB4">
      <w:pPr>
        <w:numPr>
          <w:ilvl w:val="0"/>
          <w:numId w:val="7"/>
        </w:numPr>
        <w:shd w:val="clear" w:color="auto" w:fill="FFFFFF"/>
        <w:spacing w:before="100" w:beforeAutospacing="1" w:after="100" w:afterAutospacing="1" w:line="240" w:lineRule="auto"/>
        <w:rPr>
          <w:rFonts w:ascii="Noto Sans" w:eastAsia="Times New Roman" w:hAnsi="Noto Sans" w:cs="Noto Sans"/>
          <w:color w:val="595959"/>
          <w:kern w:val="0"/>
          <w:lang w:eastAsia="fr-CA"/>
          <w14:ligatures w14:val="none"/>
        </w:rPr>
      </w:pPr>
      <w:r w:rsidRPr="009B2AB4">
        <w:rPr>
          <w:rFonts w:ascii="Noto Sans" w:eastAsia="Times New Roman" w:hAnsi="Noto Sans" w:cs="Noto Sans"/>
          <w:color w:val="595959"/>
          <w:kern w:val="0"/>
          <w:lang w:eastAsia="fr-CA"/>
          <w14:ligatures w14:val="none"/>
        </w:rPr>
        <w:t>Effectuer la saisie quotidienne des transactions comptables.</w:t>
      </w:r>
    </w:p>
    <w:p w14:paraId="2F775852" w14:textId="77777777" w:rsidR="009B2AB4" w:rsidRPr="009B2AB4" w:rsidRDefault="009B2AB4" w:rsidP="009B2AB4">
      <w:pPr>
        <w:numPr>
          <w:ilvl w:val="0"/>
          <w:numId w:val="7"/>
        </w:numPr>
        <w:shd w:val="clear" w:color="auto" w:fill="FFFFFF"/>
        <w:spacing w:before="100" w:beforeAutospacing="1" w:after="100" w:afterAutospacing="1" w:line="240" w:lineRule="auto"/>
        <w:rPr>
          <w:rFonts w:ascii="Noto Sans" w:eastAsia="Times New Roman" w:hAnsi="Noto Sans" w:cs="Noto Sans"/>
          <w:color w:val="595959"/>
          <w:kern w:val="0"/>
          <w:lang w:eastAsia="fr-CA"/>
          <w14:ligatures w14:val="none"/>
        </w:rPr>
      </w:pPr>
      <w:r w:rsidRPr="009B2AB4">
        <w:rPr>
          <w:rFonts w:ascii="Noto Sans" w:eastAsia="Times New Roman" w:hAnsi="Noto Sans" w:cs="Noto Sans"/>
          <w:color w:val="595959"/>
          <w:kern w:val="0"/>
          <w:lang w:eastAsia="fr-CA"/>
          <w14:ligatures w14:val="none"/>
        </w:rPr>
        <w:t>Assurer la tenue de livres complète et à jour.</w:t>
      </w:r>
    </w:p>
    <w:p w14:paraId="108401EE" w14:textId="77777777" w:rsidR="009B2AB4" w:rsidRPr="009B2AB4" w:rsidRDefault="009B2AB4" w:rsidP="009B2AB4">
      <w:pPr>
        <w:numPr>
          <w:ilvl w:val="0"/>
          <w:numId w:val="7"/>
        </w:numPr>
        <w:shd w:val="clear" w:color="auto" w:fill="FFFFFF"/>
        <w:spacing w:before="100" w:beforeAutospacing="1" w:after="100" w:afterAutospacing="1" w:line="240" w:lineRule="auto"/>
        <w:rPr>
          <w:rFonts w:ascii="Noto Sans" w:eastAsia="Times New Roman" w:hAnsi="Noto Sans" w:cs="Noto Sans"/>
          <w:color w:val="595959"/>
          <w:kern w:val="0"/>
          <w:lang w:eastAsia="fr-CA"/>
          <w14:ligatures w14:val="none"/>
        </w:rPr>
      </w:pPr>
      <w:r w:rsidRPr="009B2AB4">
        <w:rPr>
          <w:rFonts w:ascii="Noto Sans" w:eastAsia="Times New Roman" w:hAnsi="Noto Sans" w:cs="Noto Sans"/>
          <w:color w:val="595959"/>
          <w:kern w:val="0"/>
          <w:lang w:eastAsia="fr-CA"/>
          <w14:ligatures w14:val="none"/>
        </w:rPr>
        <w:t>Réaliser les conciliations bancaires et conciliations de comptes.</w:t>
      </w:r>
    </w:p>
    <w:p w14:paraId="57BB3AC9" w14:textId="3F9C81C8" w:rsidR="009B2AB4" w:rsidRPr="009B2AB4" w:rsidRDefault="009B2AB4" w:rsidP="009B2AB4">
      <w:pPr>
        <w:numPr>
          <w:ilvl w:val="0"/>
          <w:numId w:val="7"/>
        </w:numPr>
        <w:shd w:val="clear" w:color="auto" w:fill="FFFFFF"/>
        <w:spacing w:before="100" w:beforeAutospacing="1" w:after="100" w:afterAutospacing="1" w:line="240" w:lineRule="auto"/>
        <w:rPr>
          <w:rFonts w:ascii="Noto Sans" w:eastAsia="Times New Roman" w:hAnsi="Noto Sans" w:cs="Noto Sans"/>
          <w:color w:val="595959"/>
          <w:kern w:val="0"/>
          <w:lang w:eastAsia="fr-CA"/>
          <w14:ligatures w14:val="none"/>
        </w:rPr>
      </w:pPr>
      <w:r w:rsidRPr="009B2AB4">
        <w:rPr>
          <w:rFonts w:ascii="Noto Sans" w:eastAsia="Times New Roman" w:hAnsi="Noto Sans" w:cs="Noto Sans"/>
          <w:color w:val="595959"/>
          <w:kern w:val="0"/>
          <w:lang w:eastAsia="fr-CA"/>
          <w14:ligatures w14:val="none"/>
        </w:rPr>
        <w:t>Participer activement aux fins de mois et de fin d’exercice.</w:t>
      </w:r>
    </w:p>
    <w:p w14:paraId="44CB1832" w14:textId="77777777" w:rsidR="009B2AB4" w:rsidRPr="009B2AB4" w:rsidRDefault="009B2AB4" w:rsidP="009B2AB4">
      <w:pPr>
        <w:shd w:val="clear" w:color="auto" w:fill="FFFFFF"/>
        <w:spacing w:before="100" w:beforeAutospacing="1" w:after="100" w:afterAutospacing="1" w:line="240" w:lineRule="auto"/>
        <w:rPr>
          <w:rFonts w:ascii="Noto Sans" w:eastAsia="Times New Roman" w:hAnsi="Noto Sans" w:cs="Noto Sans"/>
          <w:b/>
          <w:bCs/>
          <w:color w:val="595959"/>
          <w:kern w:val="0"/>
          <w:lang w:eastAsia="fr-CA"/>
          <w14:ligatures w14:val="none"/>
        </w:rPr>
      </w:pPr>
      <w:r w:rsidRPr="009B2AB4">
        <w:rPr>
          <w:rFonts w:ascii="Noto Sans" w:eastAsia="Times New Roman" w:hAnsi="Noto Sans" w:cs="Noto Sans"/>
          <w:b/>
          <w:bCs/>
          <w:color w:val="595959"/>
          <w:kern w:val="0"/>
          <w:lang w:eastAsia="fr-CA"/>
          <w14:ligatures w14:val="none"/>
        </w:rPr>
        <w:t>2. Comptes clients et fournisseurs</w:t>
      </w:r>
    </w:p>
    <w:p w14:paraId="3E6C1493" w14:textId="77777777" w:rsidR="009B2AB4" w:rsidRPr="009B2AB4" w:rsidRDefault="009B2AB4" w:rsidP="009B2AB4">
      <w:pPr>
        <w:numPr>
          <w:ilvl w:val="0"/>
          <w:numId w:val="8"/>
        </w:numPr>
        <w:shd w:val="clear" w:color="auto" w:fill="FFFFFF"/>
        <w:spacing w:before="100" w:beforeAutospacing="1" w:after="100" w:afterAutospacing="1" w:line="240" w:lineRule="auto"/>
        <w:rPr>
          <w:rFonts w:ascii="Noto Sans" w:eastAsia="Times New Roman" w:hAnsi="Noto Sans" w:cs="Noto Sans"/>
          <w:color w:val="595959"/>
          <w:kern w:val="0"/>
          <w:lang w:eastAsia="fr-CA"/>
          <w14:ligatures w14:val="none"/>
        </w:rPr>
      </w:pPr>
      <w:r w:rsidRPr="009B2AB4">
        <w:rPr>
          <w:rFonts w:ascii="Noto Sans" w:eastAsia="Times New Roman" w:hAnsi="Noto Sans" w:cs="Noto Sans"/>
          <w:color w:val="595959"/>
          <w:kern w:val="0"/>
          <w:lang w:eastAsia="fr-CA"/>
          <w14:ligatures w14:val="none"/>
        </w:rPr>
        <w:t>Gérer les comptes à payer et à recevoir.</w:t>
      </w:r>
    </w:p>
    <w:p w14:paraId="535E2025" w14:textId="77777777" w:rsidR="009B2AB4" w:rsidRPr="009B2AB4" w:rsidRDefault="009B2AB4" w:rsidP="009B2AB4">
      <w:pPr>
        <w:numPr>
          <w:ilvl w:val="0"/>
          <w:numId w:val="8"/>
        </w:numPr>
        <w:shd w:val="clear" w:color="auto" w:fill="FFFFFF"/>
        <w:spacing w:before="100" w:beforeAutospacing="1" w:after="100" w:afterAutospacing="1" w:line="240" w:lineRule="auto"/>
        <w:rPr>
          <w:rFonts w:ascii="Noto Sans" w:eastAsia="Times New Roman" w:hAnsi="Noto Sans" w:cs="Noto Sans"/>
          <w:color w:val="595959"/>
          <w:kern w:val="0"/>
          <w:lang w:eastAsia="fr-CA"/>
          <w14:ligatures w14:val="none"/>
        </w:rPr>
      </w:pPr>
      <w:r w:rsidRPr="009B2AB4">
        <w:rPr>
          <w:rFonts w:ascii="Noto Sans" w:eastAsia="Times New Roman" w:hAnsi="Noto Sans" w:cs="Noto Sans"/>
          <w:color w:val="595959"/>
          <w:kern w:val="0"/>
          <w:lang w:eastAsia="fr-CA"/>
          <w14:ligatures w14:val="none"/>
        </w:rPr>
        <w:t>Effectuer le suivi des factures, paiements et encaissements.</w:t>
      </w:r>
    </w:p>
    <w:p w14:paraId="5D0415FD" w14:textId="77777777" w:rsidR="009B2AB4" w:rsidRPr="009B2AB4" w:rsidRDefault="009B2AB4" w:rsidP="009B2AB4">
      <w:pPr>
        <w:numPr>
          <w:ilvl w:val="0"/>
          <w:numId w:val="8"/>
        </w:numPr>
        <w:shd w:val="clear" w:color="auto" w:fill="FFFFFF"/>
        <w:spacing w:before="100" w:beforeAutospacing="1" w:after="100" w:afterAutospacing="1" w:line="240" w:lineRule="auto"/>
        <w:rPr>
          <w:rFonts w:ascii="Noto Sans" w:eastAsia="Times New Roman" w:hAnsi="Noto Sans" w:cs="Noto Sans"/>
          <w:color w:val="595959"/>
          <w:kern w:val="0"/>
          <w:lang w:eastAsia="fr-CA"/>
          <w14:ligatures w14:val="none"/>
        </w:rPr>
      </w:pPr>
      <w:r w:rsidRPr="009B2AB4">
        <w:rPr>
          <w:rFonts w:ascii="Noto Sans" w:eastAsia="Times New Roman" w:hAnsi="Noto Sans" w:cs="Noto Sans"/>
          <w:color w:val="595959"/>
          <w:kern w:val="0"/>
          <w:lang w:eastAsia="fr-CA"/>
          <w14:ligatures w14:val="none"/>
        </w:rPr>
        <w:t>Assurer le suivi rigoureux des comptes clients et fournisseurs.</w:t>
      </w:r>
    </w:p>
    <w:p w14:paraId="3DF11806" w14:textId="4667B54F" w:rsidR="009B2AB4" w:rsidRPr="009B2AB4" w:rsidRDefault="009B2AB4" w:rsidP="009B2AB4">
      <w:pPr>
        <w:numPr>
          <w:ilvl w:val="0"/>
          <w:numId w:val="8"/>
        </w:numPr>
        <w:shd w:val="clear" w:color="auto" w:fill="FFFFFF"/>
        <w:spacing w:before="100" w:beforeAutospacing="1" w:after="100" w:afterAutospacing="1" w:line="240" w:lineRule="auto"/>
        <w:rPr>
          <w:rFonts w:ascii="Noto Sans" w:eastAsia="Times New Roman" w:hAnsi="Noto Sans" w:cs="Noto Sans"/>
          <w:color w:val="595959"/>
          <w:kern w:val="0"/>
          <w:lang w:eastAsia="fr-CA"/>
          <w14:ligatures w14:val="none"/>
        </w:rPr>
      </w:pPr>
      <w:r w:rsidRPr="009B2AB4">
        <w:rPr>
          <w:rFonts w:ascii="Noto Sans" w:eastAsia="Times New Roman" w:hAnsi="Noto Sans" w:cs="Noto Sans"/>
          <w:color w:val="595959"/>
          <w:kern w:val="0"/>
          <w:lang w:eastAsia="fr-CA"/>
          <w14:ligatures w14:val="none"/>
        </w:rPr>
        <w:t>Communiquer avec les partenaires externes au besoin.</w:t>
      </w:r>
    </w:p>
    <w:p w14:paraId="65337339" w14:textId="77777777" w:rsidR="009B2AB4" w:rsidRPr="009B2AB4" w:rsidRDefault="009B2AB4" w:rsidP="009B2AB4">
      <w:pPr>
        <w:shd w:val="clear" w:color="auto" w:fill="FFFFFF"/>
        <w:spacing w:before="100" w:beforeAutospacing="1" w:after="100" w:afterAutospacing="1" w:line="240" w:lineRule="auto"/>
        <w:rPr>
          <w:rFonts w:ascii="Noto Sans" w:eastAsia="Times New Roman" w:hAnsi="Noto Sans" w:cs="Noto Sans"/>
          <w:b/>
          <w:bCs/>
          <w:color w:val="595959"/>
          <w:kern w:val="0"/>
          <w:lang w:eastAsia="fr-CA"/>
          <w14:ligatures w14:val="none"/>
        </w:rPr>
      </w:pPr>
      <w:r w:rsidRPr="009B2AB4">
        <w:rPr>
          <w:rFonts w:ascii="Noto Sans" w:eastAsia="Times New Roman" w:hAnsi="Noto Sans" w:cs="Noto Sans"/>
          <w:b/>
          <w:bCs/>
          <w:color w:val="595959"/>
          <w:kern w:val="0"/>
          <w:lang w:eastAsia="fr-CA"/>
          <w14:ligatures w14:val="none"/>
        </w:rPr>
        <w:t>3. Rapports financiers et obligations gouvernementales</w:t>
      </w:r>
    </w:p>
    <w:p w14:paraId="01D83D3C" w14:textId="77777777" w:rsidR="009B2AB4" w:rsidRPr="009B2AB4" w:rsidRDefault="009B2AB4" w:rsidP="009B2AB4">
      <w:pPr>
        <w:numPr>
          <w:ilvl w:val="0"/>
          <w:numId w:val="9"/>
        </w:numPr>
        <w:shd w:val="clear" w:color="auto" w:fill="FFFFFF"/>
        <w:spacing w:before="100" w:beforeAutospacing="1" w:after="100" w:afterAutospacing="1" w:line="240" w:lineRule="auto"/>
        <w:rPr>
          <w:rFonts w:ascii="Noto Sans" w:eastAsia="Times New Roman" w:hAnsi="Noto Sans" w:cs="Noto Sans"/>
          <w:color w:val="595959"/>
          <w:kern w:val="0"/>
          <w:lang w:eastAsia="fr-CA"/>
          <w14:ligatures w14:val="none"/>
        </w:rPr>
      </w:pPr>
      <w:r w:rsidRPr="009B2AB4">
        <w:rPr>
          <w:rFonts w:ascii="Noto Sans" w:eastAsia="Times New Roman" w:hAnsi="Noto Sans" w:cs="Noto Sans"/>
          <w:color w:val="595959"/>
          <w:kern w:val="0"/>
          <w:lang w:eastAsia="fr-CA"/>
          <w14:ligatures w14:val="none"/>
        </w:rPr>
        <w:t>Préparer les états financiers mensuels.</w:t>
      </w:r>
    </w:p>
    <w:p w14:paraId="5FB1CD02" w14:textId="77777777" w:rsidR="009B2AB4" w:rsidRPr="009B2AB4" w:rsidRDefault="009B2AB4" w:rsidP="009B2AB4">
      <w:pPr>
        <w:numPr>
          <w:ilvl w:val="0"/>
          <w:numId w:val="9"/>
        </w:numPr>
        <w:shd w:val="clear" w:color="auto" w:fill="FFFFFF"/>
        <w:spacing w:before="100" w:beforeAutospacing="1" w:after="100" w:afterAutospacing="1" w:line="240" w:lineRule="auto"/>
        <w:rPr>
          <w:rFonts w:ascii="Noto Sans" w:eastAsia="Times New Roman" w:hAnsi="Noto Sans" w:cs="Noto Sans"/>
          <w:color w:val="595959"/>
          <w:kern w:val="0"/>
          <w:lang w:eastAsia="fr-CA"/>
          <w14:ligatures w14:val="none"/>
        </w:rPr>
      </w:pPr>
      <w:r w:rsidRPr="009B2AB4">
        <w:rPr>
          <w:rFonts w:ascii="Noto Sans" w:eastAsia="Times New Roman" w:hAnsi="Noto Sans" w:cs="Noto Sans"/>
          <w:color w:val="595959"/>
          <w:kern w:val="0"/>
          <w:lang w:eastAsia="fr-CA"/>
          <w14:ligatures w14:val="none"/>
        </w:rPr>
        <w:t>Produire divers rapports de gestion à l’intention de la direction.</w:t>
      </w:r>
    </w:p>
    <w:p w14:paraId="4312B7FF" w14:textId="77777777" w:rsidR="009B2AB4" w:rsidRPr="009B2AB4" w:rsidRDefault="009B2AB4" w:rsidP="009B2AB4">
      <w:pPr>
        <w:numPr>
          <w:ilvl w:val="0"/>
          <w:numId w:val="9"/>
        </w:numPr>
        <w:shd w:val="clear" w:color="auto" w:fill="FFFFFF"/>
        <w:spacing w:before="100" w:beforeAutospacing="1" w:after="100" w:afterAutospacing="1" w:line="240" w:lineRule="auto"/>
        <w:rPr>
          <w:rFonts w:ascii="Noto Sans" w:eastAsia="Times New Roman" w:hAnsi="Noto Sans" w:cs="Noto Sans"/>
          <w:color w:val="595959"/>
          <w:kern w:val="0"/>
          <w:lang w:eastAsia="fr-CA"/>
          <w14:ligatures w14:val="none"/>
        </w:rPr>
      </w:pPr>
      <w:r w:rsidRPr="009B2AB4">
        <w:rPr>
          <w:rFonts w:ascii="Noto Sans" w:eastAsia="Times New Roman" w:hAnsi="Noto Sans" w:cs="Noto Sans"/>
          <w:color w:val="595959"/>
          <w:kern w:val="0"/>
          <w:lang w:eastAsia="fr-CA"/>
          <w14:ligatures w14:val="none"/>
        </w:rPr>
        <w:t>Préparer et produire les déclarations TPS et TVQ.</w:t>
      </w:r>
    </w:p>
    <w:p w14:paraId="128E3361" w14:textId="2D8EFEE7" w:rsidR="009B2AB4" w:rsidRPr="009B2AB4" w:rsidRDefault="009B2AB4" w:rsidP="009B2AB4">
      <w:pPr>
        <w:numPr>
          <w:ilvl w:val="0"/>
          <w:numId w:val="9"/>
        </w:numPr>
        <w:shd w:val="clear" w:color="auto" w:fill="FFFFFF"/>
        <w:spacing w:before="100" w:beforeAutospacing="1" w:after="100" w:afterAutospacing="1" w:line="240" w:lineRule="auto"/>
        <w:rPr>
          <w:rFonts w:ascii="Noto Sans" w:eastAsia="Times New Roman" w:hAnsi="Noto Sans" w:cs="Noto Sans"/>
          <w:color w:val="595959"/>
          <w:kern w:val="0"/>
          <w:lang w:eastAsia="fr-CA"/>
          <w14:ligatures w14:val="none"/>
        </w:rPr>
      </w:pPr>
      <w:r w:rsidRPr="009B2AB4">
        <w:rPr>
          <w:rFonts w:ascii="Noto Sans" w:eastAsia="Times New Roman" w:hAnsi="Noto Sans" w:cs="Noto Sans"/>
          <w:color w:val="595959"/>
          <w:kern w:val="0"/>
          <w:lang w:eastAsia="fr-CA"/>
          <w14:ligatures w14:val="none"/>
        </w:rPr>
        <w:t>Collaborer avec les intervenants externes (comptable, vérificateur).</w:t>
      </w:r>
    </w:p>
    <w:p w14:paraId="7455BFF7" w14:textId="77777777" w:rsidR="009B2AB4" w:rsidRPr="009B2AB4" w:rsidRDefault="009B2AB4" w:rsidP="009B2AB4">
      <w:pPr>
        <w:shd w:val="clear" w:color="auto" w:fill="FFFFFF"/>
        <w:spacing w:before="100" w:beforeAutospacing="1" w:after="100" w:afterAutospacing="1" w:line="240" w:lineRule="auto"/>
        <w:rPr>
          <w:rFonts w:ascii="Noto Sans" w:eastAsia="Times New Roman" w:hAnsi="Noto Sans" w:cs="Noto Sans"/>
          <w:b/>
          <w:bCs/>
          <w:color w:val="595959"/>
          <w:kern w:val="0"/>
          <w:lang w:eastAsia="fr-CA"/>
          <w14:ligatures w14:val="none"/>
        </w:rPr>
      </w:pPr>
      <w:r w:rsidRPr="009B2AB4">
        <w:rPr>
          <w:rFonts w:ascii="Noto Sans" w:eastAsia="Times New Roman" w:hAnsi="Noto Sans" w:cs="Noto Sans"/>
          <w:b/>
          <w:bCs/>
          <w:color w:val="595959"/>
          <w:kern w:val="0"/>
          <w:lang w:eastAsia="fr-CA"/>
          <w14:ligatures w14:val="none"/>
        </w:rPr>
        <w:t>4. Paie et administration</w:t>
      </w:r>
    </w:p>
    <w:p w14:paraId="18B25B9F" w14:textId="77777777" w:rsidR="009B2AB4" w:rsidRPr="009B2AB4" w:rsidRDefault="009B2AB4" w:rsidP="009B2AB4">
      <w:pPr>
        <w:numPr>
          <w:ilvl w:val="0"/>
          <w:numId w:val="10"/>
        </w:numPr>
        <w:shd w:val="clear" w:color="auto" w:fill="FFFFFF"/>
        <w:spacing w:before="100" w:beforeAutospacing="1" w:after="100" w:afterAutospacing="1" w:line="240" w:lineRule="auto"/>
        <w:rPr>
          <w:rFonts w:ascii="Noto Sans" w:eastAsia="Times New Roman" w:hAnsi="Noto Sans" w:cs="Noto Sans"/>
          <w:color w:val="595959"/>
          <w:kern w:val="0"/>
          <w:lang w:eastAsia="fr-CA"/>
          <w14:ligatures w14:val="none"/>
        </w:rPr>
      </w:pPr>
      <w:r w:rsidRPr="009B2AB4">
        <w:rPr>
          <w:rFonts w:ascii="Noto Sans" w:eastAsia="Times New Roman" w:hAnsi="Noto Sans" w:cs="Noto Sans"/>
          <w:color w:val="595959"/>
          <w:kern w:val="0"/>
          <w:lang w:eastAsia="fr-CA"/>
          <w14:ligatures w14:val="none"/>
        </w:rPr>
        <w:t>Effectuer la gestion complète de la paie.</w:t>
      </w:r>
    </w:p>
    <w:p w14:paraId="0D71A407" w14:textId="77777777" w:rsidR="009B2AB4" w:rsidRPr="009B2AB4" w:rsidRDefault="009B2AB4" w:rsidP="009B2AB4">
      <w:pPr>
        <w:numPr>
          <w:ilvl w:val="0"/>
          <w:numId w:val="10"/>
        </w:numPr>
        <w:shd w:val="clear" w:color="auto" w:fill="FFFFFF"/>
        <w:spacing w:before="100" w:beforeAutospacing="1" w:after="100" w:afterAutospacing="1" w:line="240" w:lineRule="auto"/>
        <w:rPr>
          <w:rFonts w:ascii="Noto Sans" w:eastAsia="Times New Roman" w:hAnsi="Noto Sans" w:cs="Noto Sans"/>
          <w:color w:val="595959"/>
          <w:kern w:val="0"/>
          <w:lang w:eastAsia="fr-CA"/>
          <w14:ligatures w14:val="none"/>
        </w:rPr>
      </w:pPr>
      <w:r w:rsidRPr="009B2AB4">
        <w:rPr>
          <w:rFonts w:ascii="Noto Sans" w:eastAsia="Times New Roman" w:hAnsi="Noto Sans" w:cs="Noto Sans"/>
          <w:color w:val="595959"/>
          <w:kern w:val="0"/>
          <w:lang w:eastAsia="fr-CA"/>
          <w14:ligatures w14:val="none"/>
        </w:rPr>
        <w:t>Assurer le respect des échéances et obligations légales.</w:t>
      </w:r>
    </w:p>
    <w:p w14:paraId="5BAE5C09" w14:textId="77777777" w:rsidR="009B2AB4" w:rsidRPr="009B2AB4" w:rsidRDefault="009B2AB4" w:rsidP="009B2AB4">
      <w:pPr>
        <w:numPr>
          <w:ilvl w:val="0"/>
          <w:numId w:val="10"/>
        </w:numPr>
        <w:shd w:val="clear" w:color="auto" w:fill="FFFFFF"/>
        <w:spacing w:before="100" w:beforeAutospacing="1" w:after="100" w:afterAutospacing="1" w:line="240" w:lineRule="auto"/>
        <w:rPr>
          <w:rFonts w:ascii="Noto Sans" w:eastAsia="Times New Roman" w:hAnsi="Noto Sans" w:cs="Noto Sans"/>
          <w:color w:val="595959"/>
          <w:kern w:val="0"/>
          <w:lang w:eastAsia="fr-CA"/>
          <w14:ligatures w14:val="none"/>
        </w:rPr>
      </w:pPr>
      <w:r w:rsidRPr="009B2AB4">
        <w:rPr>
          <w:rFonts w:ascii="Noto Sans" w:eastAsia="Times New Roman" w:hAnsi="Noto Sans" w:cs="Noto Sans"/>
          <w:color w:val="595959"/>
          <w:kern w:val="0"/>
          <w:lang w:eastAsia="fr-CA"/>
          <w14:ligatures w14:val="none"/>
        </w:rPr>
        <w:t>Effectuer diverses tâches administratives et financières connexes.</w:t>
      </w:r>
    </w:p>
    <w:p w14:paraId="65E57819" w14:textId="219F4885" w:rsidR="009B2AB4" w:rsidRPr="009B2AB4" w:rsidRDefault="009B2AB4" w:rsidP="009B2AB4">
      <w:pPr>
        <w:numPr>
          <w:ilvl w:val="0"/>
          <w:numId w:val="10"/>
        </w:numPr>
        <w:shd w:val="clear" w:color="auto" w:fill="FFFFFF"/>
        <w:spacing w:before="100" w:beforeAutospacing="1" w:after="100" w:afterAutospacing="1" w:line="240" w:lineRule="auto"/>
        <w:rPr>
          <w:rFonts w:ascii="Noto Sans" w:eastAsia="Times New Roman" w:hAnsi="Noto Sans" w:cs="Noto Sans"/>
          <w:color w:val="595959"/>
          <w:kern w:val="0"/>
          <w:lang w:eastAsia="fr-CA"/>
          <w14:ligatures w14:val="none"/>
        </w:rPr>
      </w:pPr>
      <w:r w:rsidRPr="009B2AB4">
        <w:rPr>
          <w:rFonts w:ascii="Noto Sans" w:eastAsia="Times New Roman" w:hAnsi="Noto Sans" w:cs="Noto Sans"/>
          <w:color w:val="595959"/>
          <w:kern w:val="0"/>
          <w:lang w:eastAsia="fr-CA"/>
          <w14:ligatures w14:val="none"/>
        </w:rPr>
        <w:t>Soutenir la direction financière dans les activités courantes.</w:t>
      </w:r>
    </w:p>
    <w:p w14:paraId="2F3D4D65" w14:textId="77777777" w:rsidR="009B2AB4" w:rsidRPr="009B2AB4" w:rsidRDefault="009B2AB4" w:rsidP="009B2AB4">
      <w:pPr>
        <w:shd w:val="clear" w:color="auto" w:fill="FFFFFF"/>
        <w:spacing w:before="100" w:beforeAutospacing="1" w:after="100" w:afterAutospacing="1" w:line="240" w:lineRule="auto"/>
        <w:rPr>
          <w:rFonts w:ascii="Noto Sans" w:eastAsia="Times New Roman" w:hAnsi="Noto Sans" w:cs="Noto Sans"/>
          <w:b/>
          <w:bCs/>
          <w:color w:val="595959"/>
          <w:kern w:val="0"/>
          <w:lang w:eastAsia="fr-CA"/>
          <w14:ligatures w14:val="none"/>
        </w:rPr>
      </w:pPr>
      <w:r w:rsidRPr="009B2AB4">
        <w:rPr>
          <w:rFonts w:ascii="Noto Sans" w:eastAsia="Times New Roman" w:hAnsi="Noto Sans" w:cs="Noto Sans"/>
          <w:b/>
          <w:bCs/>
          <w:color w:val="595959"/>
          <w:kern w:val="0"/>
          <w:lang w:eastAsia="fr-CA"/>
          <w14:ligatures w14:val="none"/>
        </w:rPr>
        <w:t>Exigences du poste</w:t>
      </w:r>
    </w:p>
    <w:p w14:paraId="5DCEEE43" w14:textId="77777777" w:rsidR="009B2AB4" w:rsidRPr="009B2AB4" w:rsidRDefault="009B2AB4" w:rsidP="009B2AB4">
      <w:pPr>
        <w:shd w:val="clear" w:color="auto" w:fill="FFFFFF"/>
        <w:spacing w:before="100" w:beforeAutospacing="1" w:after="100" w:afterAutospacing="1" w:line="240" w:lineRule="auto"/>
        <w:rPr>
          <w:rFonts w:ascii="Noto Sans" w:eastAsia="Times New Roman" w:hAnsi="Noto Sans" w:cs="Noto Sans"/>
          <w:b/>
          <w:bCs/>
          <w:color w:val="595959"/>
          <w:kern w:val="0"/>
          <w:lang w:eastAsia="fr-CA"/>
          <w14:ligatures w14:val="none"/>
        </w:rPr>
      </w:pPr>
      <w:r w:rsidRPr="009B2AB4">
        <w:rPr>
          <w:rFonts w:ascii="Noto Sans" w:eastAsia="Times New Roman" w:hAnsi="Noto Sans" w:cs="Noto Sans"/>
          <w:b/>
          <w:bCs/>
          <w:color w:val="595959"/>
          <w:kern w:val="0"/>
          <w:lang w:eastAsia="fr-CA"/>
          <w14:ligatures w14:val="none"/>
        </w:rPr>
        <w:t>Formation</w:t>
      </w:r>
    </w:p>
    <w:p w14:paraId="6697609F" w14:textId="77777777" w:rsidR="009B2AB4" w:rsidRPr="009B2AB4" w:rsidRDefault="009B2AB4" w:rsidP="009B2AB4">
      <w:pPr>
        <w:numPr>
          <w:ilvl w:val="0"/>
          <w:numId w:val="11"/>
        </w:numPr>
        <w:shd w:val="clear" w:color="auto" w:fill="FFFFFF"/>
        <w:spacing w:before="100" w:beforeAutospacing="1" w:after="100" w:afterAutospacing="1" w:line="240" w:lineRule="auto"/>
        <w:rPr>
          <w:rFonts w:ascii="Noto Sans" w:eastAsia="Times New Roman" w:hAnsi="Noto Sans" w:cs="Noto Sans"/>
          <w:color w:val="595959"/>
          <w:kern w:val="0"/>
          <w:lang w:eastAsia="fr-CA"/>
          <w14:ligatures w14:val="none"/>
        </w:rPr>
      </w:pPr>
      <w:r w:rsidRPr="009B2AB4">
        <w:rPr>
          <w:rFonts w:ascii="Noto Sans" w:eastAsia="Times New Roman" w:hAnsi="Noto Sans" w:cs="Noto Sans"/>
          <w:color w:val="595959"/>
          <w:kern w:val="0"/>
          <w:lang w:eastAsia="fr-CA"/>
          <w14:ligatures w14:val="none"/>
        </w:rPr>
        <w:t>Diplôme d’études collégiales (DEC) en comptabilité ou formation équivalente.</w:t>
      </w:r>
    </w:p>
    <w:p w14:paraId="58629D42" w14:textId="77777777" w:rsidR="009B2AB4" w:rsidRPr="009B2AB4" w:rsidRDefault="009B2AB4" w:rsidP="009B2AB4">
      <w:pPr>
        <w:shd w:val="clear" w:color="auto" w:fill="FFFFFF"/>
        <w:spacing w:before="100" w:beforeAutospacing="1" w:after="100" w:afterAutospacing="1" w:line="240" w:lineRule="auto"/>
        <w:rPr>
          <w:rFonts w:ascii="Noto Sans" w:eastAsia="Times New Roman" w:hAnsi="Noto Sans" w:cs="Noto Sans"/>
          <w:b/>
          <w:bCs/>
          <w:color w:val="595959"/>
          <w:kern w:val="0"/>
          <w:lang w:eastAsia="fr-CA"/>
          <w14:ligatures w14:val="none"/>
        </w:rPr>
      </w:pPr>
      <w:r w:rsidRPr="009B2AB4">
        <w:rPr>
          <w:rFonts w:ascii="Noto Sans" w:eastAsia="Times New Roman" w:hAnsi="Noto Sans" w:cs="Noto Sans"/>
          <w:b/>
          <w:bCs/>
          <w:color w:val="595959"/>
          <w:kern w:val="0"/>
          <w:lang w:eastAsia="fr-CA"/>
          <w14:ligatures w14:val="none"/>
        </w:rPr>
        <w:t>Expérience</w:t>
      </w:r>
    </w:p>
    <w:p w14:paraId="5A37E396" w14:textId="77777777" w:rsidR="009B2AB4" w:rsidRPr="009B2AB4" w:rsidRDefault="009B2AB4" w:rsidP="009B2AB4">
      <w:pPr>
        <w:numPr>
          <w:ilvl w:val="0"/>
          <w:numId w:val="12"/>
        </w:numPr>
        <w:shd w:val="clear" w:color="auto" w:fill="FFFFFF"/>
        <w:spacing w:before="100" w:beforeAutospacing="1" w:after="100" w:afterAutospacing="1" w:line="240" w:lineRule="auto"/>
        <w:rPr>
          <w:rFonts w:ascii="Noto Sans" w:eastAsia="Times New Roman" w:hAnsi="Noto Sans" w:cs="Noto Sans"/>
          <w:color w:val="595959"/>
          <w:kern w:val="0"/>
          <w:lang w:eastAsia="fr-CA"/>
          <w14:ligatures w14:val="none"/>
        </w:rPr>
      </w:pPr>
      <w:r w:rsidRPr="009B2AB4">
        <w:rPr>
          <w:rFonts w:ascii="Noto Sans" w:eastAsia="Times New Roman" w:hAnsi="Noto Sans" w:cs="Noto Sans"/>
          <w:color w:val="595959"/>
          <w:kern w:val="0"/>
          <w:lang w:eastAsia="fr-CA"/>
          <w14:ligatures w14:val="none"/>
        </w:rPr>
        <w:t>Minimum de 5 ans d’expérience dans un poste similaire.</w:t>
      </w:r>
    </w:p>
    <w:p w14:paraId="2DF5C9FD" w14:textId="15DC767A" w:rsidR="009B2AB4" w:rsidRPr="009B2AB4" w:rsidRDefault="009B2AB4" w:rsidP="009B2AB4">
      <w:pPr>
        <w:numPr>
          <w:ilvl w:val="0"/>
          <w:numId w:val="12"/>
        </w:numPr>
        <w:shd w:val="clear" w:color="auto" w:fill="FFFFFF"/>
        <w:spacing w:before="100" w:beforeAutospacing="1" w:after="100" w:afterAutospacing="1" w:line="240" w:lineRule="auto"/>
        <w:rPr>
          <w:rFonts w:ascii="Noto Sans" w:eastAsia="Times New Roman" w:hAnsi="Noto Sans" w:cs="Noto Sans"/>
          <w:color w:val="595959"/>
          <w:kern w:val="0"/>
          <w:lang w:eastAsia="fr-CA"/>
          <w14:ligatures w14:val="none"/>
        </w:rPr>
      </w:pPr>
      <w:r w:rsidRPr="009B2AB4">
        <w:rPr>
          <w:rFonts w:ascii="Noto Sans" w:eastAsia="Times New Roman" w:hAnsi="Noto Sans" w:cs="Noto Sans"/>
          <w:color w:val="595959"/>
          <w:kern w:val="0"/>
          <w:lang w:eastAsia="fr-CA"/>
          <w14:ligatures w14:val="none"/>
        </w:rPr>
        <w:t>Expérience en gestion complète du cycle comptable.</w:t>
      </w:r>
    </w:p>
    <w:p w14:paraId="4952B38B" w14:textId="77777777" w:rsidR="009B2AB4" w:rsidRPr="009B2AB4" w:rsidRDefault="009B2AB4" w:rsidP="009B2AB4">
      <w:pPr>
        <w:shd w:val="clear" w:color="auto" w:fill="FFFFFF"/>
        <w:spacing w:before="100" w:beforeAutospacing="1" w:after="100" w:afterAutospacing="1" w:line="240" w:lineRule="auto"/>
        <w:rPr>
          <w:rFonts w:ascii="Noto Sans" w:eastAsia="Times New Roman" w:hAnsi="Noto Sans" w:cs="Noto Sans"/>
          <w:b/>
          <w:bCs/>
          <w:color w:val="595959"/>
          <w:kern w:val="0"/>
          <w:lang w:eastAsia="fr-CA"/>
          <w14:ligatures w14:val="none"/>
        </w:rPr>
      </w:pPr>
      <w:r w:rsidRPr="009B2AB4">
        <w:rPr>
          <w:rFonts w:ascii="Noto Sans" w:eastAsia="Times New Roman" w:hAnsi="Noto Sans" w:cs="Noto Sans"/>
          <w:b/>
          <w:bCs/>
          <w:color w:val="595959"/>
          <w:kern w:val="0"/>
          <w:lang w:eastAsia="fr-CA"/>
          <w14:ligatures w14:val="none"/>
        </w:rPr>
        <w:lastRenderedPageBreak/>
        <w:t>Compétences techniques</w:t>
      </w:r>
    </w:p>
    <w:p w14:paraId="04BEC406" w14:textId="77777777" w:rsidR="009B2AB4" w:rsidRPr="009B2AB4" w:rsidRDefault="009B2AB4" w:rsidP="009B2AB4">
      <w:pPr>
        <w:numPr>
          <w:ilvl w:val="0"/>
          <w:numId w:val="13"/>
        </w:numPr>
        <w:shd w:val="clear" w:color="auto" w:fill="FFFFFF"/>
        <w:spacing w:before="100" w:beforeAutospacing="1" w:after="100" w:afterAutospacing="1" w:line="240" w:lineRule="auto"/>
        <w:rPr>
          <w:rFonts w:ascii="Noto Sans" w:eastAsia="Times New Roman" w:hAnsi="Noto Sans" w:cs="Noto Sans"/>
          <w:color w:val="595959"/>
          <w:kern w:val="0"/>
          <w:lang w:eastAsia="fr-CA"/>
          <w14:ligatures w14:val="none"/>
        </w:rPr>
      </w:pPr>
      <w:r w:rsidRPr="009B2AB4">
        <w:rPr>
          <w:rFonts w:ascii="Noto Sans" w:eastAsia="Times New Roman" w:hAnsi="Noto Sans" w:cs="Noto Sans"/>
          <w:color w:val="595959"/>
          <w:kern w:val="0"/>
          <w:lang w:eastAsia="fr-CA"/>
          <w14:ligatures w14:val="none"/>
        </w:rPr>
        <w:t>Excellente maîtrise des outils informatiques et systèmes comptables.</w:t>
      </w:r>
    </w:p>
    <w:p w14:paraId="2572DC91" w14:textId="77777777" w:rsidR="009B2AB4" w:rsidRPr="009B2AB4" w:rsidRDefault="009B2AB4" w:rsidP="009B2AB4">
      <w:pPr>
        <w:numPr>
          <w:ilvl w:val="0"/>
          <w:numId w:val="13"/>
        </w:numPr>
        <w:shd w:val="clear" w:color="auto" w:fill="FFFFFF"/>
        <w:spacing w:before="100" w:beforeAutospacing="1" w:after="100" w:afterAutospacing="1" w:line="240" w:lineRule="auto"/>
        <w:rPr>
          <w:rFonts w:ascii="Noto Sans" w:eastAsia="Times New Roman" w:hAnsi="Noto Sans" w:cs="Noto Sans"/>
          <w:color w:val="595959"/>
          <w:kern w:val="0"/>
          <w:lang w:eastAsia="fr-CA"/>
          <w14:ligatures w14:val="none"/>
        </w:rPr>
      </w:pPr>
      <w:r w:rsidRPr="009B2AB4">
        <w:rPr>
          <w:rFonts w:ascii="Noto Sans" w:eastAsia="Times New Roman" w:hAnsi="Noto Sans" w:cs="Noto Sans"/>
          <w:color w:val="595959"/>
          <w:kern w:val="0"/>
          <w:lang w:eastAsia="fr-CA"/>
          <w14:ligatures w14:val="none"/>
        </w:rPr>
        <w:t>Bonne connaissance des normes comptables et fiscales.</w:t>
      </w:r>
    </w:p>
    <w:p w14:paraId="6FE15E05" w14:textId="76A2770C" w:rsidR="009B2AB4" w:rsidRPr="009B2AB4" w:rsidRDefault="009B2AB4" w:rsidP="009B2AB4">
      <w:pPr>
        <w:numPr>
          <w:ilvl w:val="0"/>
          <w:numId w:val="13"/>
        </w:numPr>
        <w:shd w:val="clear" w:color="auto" w:fill="FFFFFF"/>
        <w:spacing w:before="100" w:beforeAutospacing="1" w:after="100" w:afterAutospacing="1" w:line="240" w:lineRule="auto"/>
        <w:rPr>
          <w:rFonts w:ascii="Noto Sans" w:eastAsia="Times New Roman" w:hAnsi="Noto Sans" w:cs="Noto Sans"/>
          <w:color w:val="595959"/>
          <w:kern w:val="0"/>
          <w:lang w:eastAsia="fr-CA"/>
          <w14:ligatures w14:val="none"/>
        </w:rPr>
      </w:pPr>
      <w:r w:rsidRPr="009B2AB4">
        <w:rPr>
          <w:rFonts w:ascii="Noto Sans" w:eastAsia="Times New Roman" w:hAnsi="Noto Sans" w:cs="Noto Sans"/>
          <w:color w:val="595959"/>
          <w:kern w:val="0"/>
          <w:lang w:eastAsia="fr-CA"/>
          <w14:ligatures w14:val="none"/>
        </w:rPr>
        <w:t>Aisance avec les logiciels de bureautique (Excel, Word).</w:t>
      </w:r>
    </w:p>
    <w:p w14:paraId="33E0D83C" w14:textId="77777777" w:rsidR="009B2AB4" w:rsidRPr="009B2AB4" w:rsidRDefault="009B2AB4" w:rsidP="009B2AB4">
      <w:pPr>
        <w:shd w:val="clear" w:color="auto" w:fill="FFFFFF"/>
        <w:spacing w:before="100" w:beforeAutospacing="1" w:after="100" w:afterAutospacing="1" w:line="240" w:lineRule="auto"/>
        <w:rPr>
          <w:rFonts w:ascii="Noto Sans" w:eastAsia="Times New Roman" w:hAnsi="Noto Sans" w:cs="Noto Sans"/>
          <w:b/>
          <w:bCs/>
          <w:color w:val="595959"/>
          <w:kern w:val="0"/>
          <w:lang w:eastAsia="fr-CA"/>
          <w14:ligatures w14:val="none"/>
        </w:rPr>
      </w:pPr>
      <w:r w:rsidRPr="009B2AB4">
        <w:rPr>
          <w:rFonts w:ascii="Noto Sans" w:eastAsia="Times New Roman" w:hAnsi="Noto Sans" w:cs="Noto Sans"/>
          <w:b/>
          <w:bCs/>
          <w:color w:val="595959"/>
          <w:kern w:val="0"/>
          <w:lang w:eastAsia="fr-CA"/>
          <w14:ligatures w14:val="none"/>
        </w:rPr>
        <w:t>Aptitudes recherchées</w:t>
      </w:r>
    </w:p>
    <w:p w14:paraId="53D4375C" w14:textId="77777777" w:rsidR="009B2AB4" w:rsidRPr="009B2AB4" w:rsidRDefault="009B2AB4" w:rsidP="009B2AB4">
      <w:pPr>
        <w:numPr>
          <w:ilvl w:val="0"/>
          <w:numId w:val="14"/>
        </w:numPr>
        <w:shd w:val="clear" w:color="auto" w:fill="FFFFFF"/>
        <w:spacing w:before="100" w:beforeAutospacing="1" w:after="100" w:afterAutospacing="1" w:line="240" w:lineRule="auto"/>
        <w:rPr>
          <w:rFonts w:ascii="Noto Sans" w:eastAsia="Times New Roman" w:hAnsi="Noto Sans" w:cs="Noto Sans"/>
          <w:color w:val="595959"/>
          <w:kern w:val="0"/>
          <w:lang w:eastAsia="fr-CA"/>
          <w14:ligatures w14:val="none"/>
        </w:rPr>
      </w:pPr>
      <w:r w:rsidRPr="009B2AB4">
        <w:rPr>
          <w:rFonts w:ascii="Noto Sans" w:eastAsia="Times New Roman" w:hAnsi="Noto Sans" w:cs="Noto Sans"/>
          <w:color w:val="595959"/>
          <w:kern w:val="0"/>
          <w:lang w:eastAsia="fr-CA"/>
          <w14:ligatures w14:val="none"/>
        </w:rPr>
        <w:t>Grande autonomie et sens des responsabilités.</w:t>
      </w:r>
    </w:p>
    <w:p w14:paraId="0F5C9BCB" w14:textId="77777777" w:rsidR="009B2AB4" w:rsidRPr="009B2AB4" w:rsidRDefault="009B2AB4" w:rsidP="009B2AB4">
      <w:pPr>
        <w:numPr>
          <w:ilvl w:val="0"/>
          <w:numId w:val="14"/>
        </w:numPr>
        <w:shd w:val="clear" w:color="auto" w:fill="FFFFFF"/>
        <w:spacing w:before="100" w:beforeAutospacing="1" w:after="100" w:afterAutospacing="1" w:line="240" w:lineRule="auto"/>
        <w:rPr>
          <w:rFonts w:ascii="Noto Sans" w:eastAsia="Times New Roman" w:hAnsi="Noto Sans" w:cs="Noto Sans"/>
          <w:color w:val="595959"/>
          <w:kern w:val="0"/>
          <w:lang w:eastAsia="fr-CA"/>
          <w14:ligatures w14:val="none"/>
        </w:rPr>
      </w:pPr>
      <w:r w:rsidRPr="009B2AB4">
        <w:rPr>
          <w:rFonts w:ascii="Noto Sans" w:eastAsia="Times New Roman" w:hAnsi="Noto Sans" w:cs="Noto Sans"/>
          <w:color w:val="595959"/>
          <w:kern w:val="0"/>
          <w:lang w:eastAsia="fr-CA"/>
          <w14:ligatures w14:val="none"/>
        </w:rPr>
        <w:t>Rigueur, précision et souci du détail.</w:t>
      </w:r>
    </w:p>
    <w:p w14:paraId="6ED16647" w14:textId="77777777" w:rsidR="009B2AB4" w:rsidRPr="009B2AB4" w:rsidRDefault="009B2AB4" w:rsidP="009B2AB4">
      <w:pPr>
        <w:numPr>
          <w:ilvl w:val="0"/>
          <w:numId w:val="14"/>
        </w:numPr>
        <w:shd w:val="clear" w:color="auto" w:fill="FFFFFF"/>
        <w:spacing w:before="100" w:beforeAutospacing="1" w:after="100" w:afterAutospacing="1" w:line="240" w:lineRule="auto"/>
        <w:rPr>
          <w:rFonts w:ascii="Noto Sans" w:eastAsia="Times New Roman" w:hAnsi="Noto Sans" w:cs="Noto Sans"/>
          <w:color w:val="595959"/>
          <w:kern w:val="0"/>
          <w:lang w:eastAsia="fr-CA"/>
          <w14:ligatures w14:val="none"/>
        </w:rPr>
      </w:pPr>
      <w:r w:rsidRPr="009B2AB4">
        <w:rPr>
          <w:rFonts w:ascii="Noto Sans" w:eastAsia="Times New Roman" w:hAnsi="Noto Sans" w:cs="Noto Sans"/>
          <w:color w:val="595959"/>
          <w:kern w:val="0"/>
          <w:lang w:eastAsia="fr-CA"/>
          <w14:ligatures w14:val="none"/>
        </w:rPr>
        <w:t>Sens des priorités et excellente organisation.</w:t>
      </w:r>
    </w:p>
    <w:p w14:paraId="724DA016" w14:textId="77777777" w:rsidR="009B2AB4" w:rsidRPr="009B2AB4" w:rsidRDefault="009B2AB4" w:rsidP="009B2AB4">
      <w:pPr>
        <w:numPr>
          <w:ilvl w:val="0"/>
          <w:numId w:val="14"/>
        </w:numPr>
        <w:shd w:val="clear" w:color="auto" w:fill="FFFFFF"/>
        <w:spacing w:before="100" w:beforeAutospacing="1" w:after="100" w:afterAutospacing="1" w:line="240" w:lineRule="auto"/>
        <w:rPr>
          <w:rFonts w:ascii="Noto Sans" w:eastAsia="Times New Roman" w:hAnsi="Noto Sans" w:cs="Noto Sans"/>
          <w:color w:val="595959"/>
          <w:kern w:val="0"/>
          <w:lang w:eastAsia="fr-CA"/>
          <w14:ligatures w14:val="none"/>
        </w:rPr>
      </w:pPr>
      <w:r w:rsidRPr="009B2AB4">
        <w:rPr>
          <w:rFonts w:ascii="Noto Sans" w:eastAsia="Times New Roman" w:hAnsi="Noto Sans" w:cs="Noto Sans"/>
          <w:color w:val="595959"/>
          <w:kern w:val="0"/>
          <w:lang w:eastAsia="fr-CA"/>
          <w14:ligatures w14:val="none"/>
        </w:rPr>
        <w:t>Discrétion et respect de la confidentialité.</w:t>
      </w:r>
    </w:p>
    <w:p w14:paraId="27035438" w14:textId="77777777" w:rsidR="009B2AB4" w:rsidRPr="009B2AB4" w:rsidRDefault="009B2AB4" w:rsidP="009B2AB4">
      <w:pPr>
        <w:numPr>
          <w:ilvl w:val="0"/>
          <w:numId w:val="14"/>
        </w:numPr>
        <w:shd w:val="clear" w:color="auto" w:fill="FFFFFF"/>
        <w:spacing w:before="100" w:beforeAutospacing="1" w:after="100" w:afterAutospacing="1" w:line="240" w:lineRule="auto"/>
        <w:rPr>
          <w:rFonts w:ascii="Noto Sans" w:eastAsia="Times New Roman" w:hAnsi="Noto Sans" w:cs="Noto Sans"/>
          <w:color w:val="595959"/>
          <w:kern w:val="0"/>
          <w:lang w:eastAsia="fr-CA"/>
          <w14:ligatures w14:val="none"/>
        </w:rPr>
      </w:pPr>
      <w:r w:rsidRPr="009B2AB4">
        <w:rPr>
          <w:rFonts w:ascii="Noto Sans" w:eastAsia="Times New Roman" w:hAnsi="Noto Sans" w:cs="Noto Sans"/>
          <w:color w:val="595959"/>
          <w:kern w:val="0"/>
          <w:lang w:eastAsia="fr-CA"/>
          <w14:ligatures w14:val="none"/>
        </w:rPr>
        <w:t>Capacité à travailler en collaboration directe avec la direction.</w:t>
      </w:r>
    </w:p>
    <w:p w14:paraId="45C2B54C" w14:textId="77777777" w:rsidR="009B2AB4" w:rsidRPr="009B2AB4" w:rsidRDefault="009B2AB4" w:rsidP="009B2AB4">
      <w:pPr>
        <w:numPr>
          <w:ilvl w:val="0"/>
          <w:numId w:val="14"/>
        </w:numPr>
        <w:shd w:val="clear" w:color="auto" w:fill="FFFFFF"/>
        <w:spacing w:before="100" w:beforeAutospacing="1" w:after="100" w:afterAutospacing="1" w:line="240" w:lineRule="auto"/>
        <w:rPr>
          <w:rFonts w:ascii="Noto Sans" w:eastAsia="Times New Roman" w:hAnsi="Noto Sans" w:cs="Noto Sans"/>
          <w:color w:val="595959"/>
          <w:kern w:val="0"/>
          <w:lang w:eastAsia="fr-CA"/>
          <w14:ligatures w14:val="none"/>
        </w:rPr>
      </w:pPr>
      <w:r w:rsidRPr="009B2AB4">
        <w:rPr>
          <w:rFonts w:ascii="Noto Sans" w:eastAsia="Times New Roman" w:hAnsi="Noto Sans" w:cs="Noto Sans"/>
          <w:color w:val="595959"/>
          <w:kern w:val="0"/>
          <w:lang w:eastAsia="fr-CA"/>
          <w14:ligatures w14:val="none"/>
        </w:rPr>
        <w:t>Bilinguisme français / anglais (oral et écrit).</w:t>
      </w:r>
    </w:p>
    <w:p w14:paraId="64E3F6B4" w14:textId="77777777" w:rsidR="009B2AB4" w:rsidRPr="009B2AB4" w:rsidRDefault="009B2AB4" w:rsidP="002A3C8D">
      <w:pPr>
        <w:shd w:val="clear" w:color="auto" w:fill="FFFFFF"/>
        <w:spacing w:before="100" w:beforeAutospacing="1" w:after="100" w:afterAutospacing="1" w:line="240" w:lineRule="auto"/>
        <w:rPr>
          <w:rFonts w:ascii="Noto Sans" w:eastAsia="Times New Roman" w:hAnsi="Noto Sans" w:cs="Noto Sans"/>
          <w:color w:val="595959"/>
          <w:kern w:val="0"/>
          <w:lang w:eastAsia="fr-CA"/>
          <w14:ligatures w14:val="none"/>
        </w:rPr>
      </w:pPr>
    </w:p>
    <w:p w14:paraId="374B30E9" w14:textId="77777777" w:rsidR="00461233" w:rsidRDefault="00461233"/>
    <w:sectPr w:rsidR="0046123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5A4E"/>
    <w:multiLevelType w:val="multilevel"/>
    <w:tmpl w:val="6776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7052E"/>
    <w:multiLevelType w:val="multilevel"/>
    <w:tmpl w:val="A8D2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E64D66"/>
    <w:multiLevelType w:val="multilevel"/>
    <w:tmpl w:val="08A6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E07DA"/>
    <w:multiLevelType w:val="multilevel"/>
    <w:tmpl w:val="C45A5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957A8"/>
    <w:multiLevelType w:val="multilevel"/>
    <w:tmpl w:val="8DA0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031D88"/>
    <w:multiLevelType w:val="multilevel"/>
    <w:tmpl w:val="2C98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9C71B3"/>
    <w:multiLevelType w:val="multilevel"/>
    <w:tmpl w:val="803C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4C6AC7"/>
    <w:multiLevelType w:val="multilevel"/>
    <w:tmpl w:val="57D8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B87A38"/>
    <w:multiLevelType w:val="multilevel"/>
    <w:tmpl w:val="25C8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990377"/>
    <w:multiLevelType w:val="multilevel"/>
    <w:tmpl w:val="55A0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72161A"/>
    <w:multiLevelType w:val="multilevel"/>
    <w:tmpl w:val="3F92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4E6229"/>
    <w:multiLevelType w:val="multilevel"/>
    <w:tmpl w:val="FC388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7B5AAC"/>
    <w:multiLevelType w:val="multilevel"/>
    <w:tmpl w:val="65AC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114AA5"/>
    <w:multiLevelType w:val="multilevel"/>
    <w:tmpl w:val="B4C0B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3049067">
    <w:abstractNumId w:val="4"/>
  </w:num>
  <w:num w:numId="2" w16cid:durableId="1749691877">
    <w:abstractNumId w:val="12"/>
  </w:num>
  <w:num w:numId="3" w16cid:durableId="1994486547">
    <w:abstractNumId w:val="9"/>
  </w:num>
  <w:num w:numId="4" w16cid:durableId="1796021781">
    <w:abstractNumId w:val="5"/>
  </w:num>
  <w:num w:numId="5" w16cid:durableId="331375357">
    <w:abstractNumId w:val="8"/>
  </w:num>
  <w:num w:numId="6" w16cid:durableId="502552377">
    <w:abstractNumId w:val="7"/>
  </w:num>
  <w:num w:numId="7" w16cid:durableId="1733849369">
    <w:abstractNumId w:val="11"/>
  </w:num>
  <w:num w:numId="8" w16cid:durableId="1876654021">
    <w:abstractNumId w:val="1"/>
  </w:num>
  <w:num w:numId="9" w16cid:durableId="216092038">
    <w:abstractNumId w:val="0"/>
  </w:num>
  <w:num w:numId="10" w16cid:durableId="607733023">
    <w:abstractNumId w:val="6"/>
  </w:num>
  <w:num w:numId="11" w16cid:durableId="343896851">
    <w:abstractNumId w:val="13"/>
  </w:num>
  <w:num w:numId="12" w16cid:durableId="228079069">
    <w:abstractNumId w:val="10"/>
  </w:num>
  <w:num w:numId="13" w16cid:durableId="623922491">
    <w:abstractNumId w:val="3"/>
  </w:num>
  <w:num w:numId="14" w16cid:durableId="1334066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C8D"/>
    <w:rsid w:val="002A3C8D"/>
    <w:rsid w:val="00461233"/>
    <w:rsid w:val="00750E54"/>
    <w:rsid w:val="0093078D"/>
    <w:rsid w:val="009B2AB4"/>
    <w:rsid w:val="00A14A50"/>
    <w:rsid w:val="00C26CD7"/>
    <w:rsid w:val="00D1004F"/>
    <w:rsid w:val="00EB593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565591A"/>
  <w15:chartTrackingRefBased/>
  <w15:docId w15:val="{31B4A3F8-5651-419E-91EF-565D46EAB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A3C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A3C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A3C8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A3C8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A3C8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A3C8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A3C8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A3C8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A3C8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A3C8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A3C8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A3C8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A3C8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A3C8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A3C8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A3C8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A3C8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A3C8D"/>
    <w:rPr>
      <w:rFonts w:eastAsiaTheme="majorEastAsia" w:cstheme="majorBidi"/>
      <w:color w:val="272727" w:themeColor="text1" w:themeTint="D8"/>
    </w:rPr>
  </w:style>
  <w:style w:type="paragraph" w:styleId="Titre">
    <w:name w:val="Title"/>
    <w:basedOn w:val="Normal"/>
    <w:next w:val="Normal"/>
    <w:link w:val="TitreCar"/>
    <w:uiPriority w:val="10"/>
    <w:qFormat/>
    <w:rsid w:val="002A3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A3C8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A3C8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A3C8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A3C8D"/>
    <w:pPr>
      <w:spacing w:before="160"/>
      <w:jc w:val="center"/>
    </w:pPr>
    <w:rPr>
      <w:i/>
      <w:iCs/>
      <w:color w:val="404040" w:themeColor="text1" w:themeTint="BF"/>
    </w:rPr>
  </w:style>
  <w:style w:type="character" w:customStyle="1" w:styleId="CitationCar">
    <w:name w:val="Citation Car"/>
    <w:basedOn w:val="Policepardfaut"/>
    <w:link w:val="Citation"/>
    <w:uiPriority w:val="29"/>
    <w:rsid w:val="002A3C8D"/>
    <w:rPr>
      <w:i/>
      <w:iCs/>
      <w:color w:val="404040" w:themeColor="text1" w:themeTint="BF"/>
    </w:rPr>
  </w:style>
  <w:style w:type="paragraph" w:styleId="Paragraphedeliste">
    <w:name w:val="List Paragraph"/>
    <w:basedOn w:val="Normal"/>
    <w:uiPriority w:val="34"/>
    <w:qFormat/>
    <w:rsid w:val="002A3C8D"/>
    <w:pPr>
      <w:ind w:left="720"/>
      <w:contextualSpacing/>
    </w:pPr>
  </w:style>
  <w:style w:type="character" w:styleId="Accentuationintense">
    <w:name w:val="Intense Emphasis"/>
    <w:basedOn w:val="Policepardfaut"/>
    <w:uiPriority w:val="21"/>
    <w:qFormat/>
    <w:rsid w:val="002A3C8D"/>
    <w:rPr>
      <w:i/>
      <w:iCs/>
      <w:color w:val="0F4761" w:themeColor="accent1" w:themeShade="BF"/>
    </w:rPr>
  </w:style>
  <w:style w:type="paragraph" w:styleId="Citationintense">
    <w:name w:val="Intense Quote"/>
    <w:basedOn w:val="Normal"/>
    <w:next w:val="Normal"/>
    <w:link w:val="CitationintenseCar"/>
    <w:uiPriority w:val="30"/>
    <w:qFormat/>
    <w:rsid w:val="002A3C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A3C8D"/>
    <w:rPr>
      <w:i/>
      <w:iCs/>
      <w:color w:val="0F4761" w:themeColor="accent1" w:themeShade="BF"/>
    </w:rPr>
  </w:style>
  <w:style w:type="character" w:styleId="Rfrenceintense">
    <w:name w:val="Intense Reference"/>
    <w:basedOn w:val="Policepardfaut"/>
    <w:uiPriority w:val="32"/>
    <w:qFormat/>
    <w:rsid w:val="002A3C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387</Words>
  <Characters>2392</Characters>
  <Application>Microsoft Office Word</Application>
  <DocSecurity>0</DocSecurity>
  <Lines>60</Lines>
  <Paragraphs>44</Paragraphs>
  <ScaleCrop>false</ScaleCrop>
  <HeadingPairs>
    <vt:vector size="2" baseType="variant">
      <vt:variant>
        <vt:lpstr>Titre</vt:lpstr>
      </vt:variant>
      <vt:variant>
        <vt:i4>1</vt:i4>
      </vt:variant>
    </vt:vector>
  </HeadingPairs>
  <TitlesOfParts>
    <vt:vector size="1" baseType="lpstr">
      <vt:lpstr/>
    </vt:vector>
  </TitlesOfParts>
  <Company>Portes et Fenêtres Isothermic Inc</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Bannon</dc:creator>
  <cp:keywords/>
  <dc:description/>
  <cp:lastModifiedBy>Marie Claude Bolduc</cp:lastModifiedBy>
  <cp:revision>4</cp:revision>
  <dcterms:created xsi:type="dcterms:W3CDTF">2026-02-02T19:22:00Z</dcterms:created>
  <dcterms:modified xsi:type="dcterms:W3CDTF">2026-02-05T14:51:00Z</dcterms:modified>
</cp:coreProperties>
</file>